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AF" w:rsidRDefault="000603B1" w:rsidP="008029A5">
      <w:pPr>
        <w:jc w:val="center"/>
        <w:rPr>
          <w:rFonts w:ascii="Arial Black" w:hAnsi="Arial Black"/>
          <w:b/>
          <w:color w:val="FF0000"/>
          <w:sz w:val="96"/>
          <w:szCs w:val="96"/>
        </w:rPr>
      </w:pPr>
      <w:r w:rsidRPr="008029A5">
        <w:rPr>
          <w:rFonts w:ascii="Arial Black" w:hAnsi="Arial Black"/>
          <w:b/>
          <w:color w:val="FF0000"/>
          <w:sz w:val="96"/>
          <w:szCs w:val="96"/>
        </w:rPr>
        <w:t xml:space="preserve">Keep GP out of </w:t>
      </w:r>
      <w:r w:rsidR="004C61EC" w:rsidRPr="008029A5">
        <w:rPr>
          <w:rFonts w:ascii="Arial Black" w:hAnsi="Arial Black"/>
          <w:b/>
          <w:color w:val="FF0000"/>
          <w:sz w:val="96"/>
          <w:szCs w:val="96"/>
        </w:rPr>
        <w:t>hours services</w:t>
      </w:r>
      <w:r w:rsidRPr="008029A5">
        <w:rPr>
          <w:rFonts w:ascii="Arial Black" w:hAnsi="Arial Black"/>
          <w:b/>
          <w:color w:val="FF0000"/>
          <w:sz w:val="96"/>
          <w:szCs w:val="96"/>
        </w:rPr>
        <w:t xml:space="preserve"> </w:t>
      </w:r>
      <w:r w:rsidR="008029A5" w:rsidRPr="008029A5">
        <w:rPr>
          <w:rFonts w:ascii="Arial Black" w:hAnsi="Arial Black"/>
          <w:b/>
          <w:color w:val="FF0000"/>
          <w:sz w:val="96"/>
          <w:szCs w:val="96"/>
        </w:rPr>
        <w:t>in St Andrews</w:t>
      </w:r>
    </w:p>
    <w:p w:rsidR="008029A5" w:rsidRDefault="008029A5" w:rsidP="008029A5">
      <w:pPr>
        <w:jc w:val="center"/>
        <w:rPr>
          <w:rFonts w:ascii="Arial Black" w:hAnsi="Arial Black"/>
          <w:b/>
          <w:color w:val="FF0000"/>
          <w:sz w:val="32"/>
          <w:szCs w:val="32"/>
        </w:rPr>
      </w:pPr>
    </w:p>
    <w:p w:rsidR="008029A5" w:rsidRDefault="008029A5" w:rsidP="008029A5">
      <w:pPr>
        <w:jc w:val="center"/>
        <w:rPr>
          <w:rFonts w:ascii="Arial Black" w:hAnsi="Arial Black"/>
          <w:b/>
          <w:sz w:val="36"/>
          <w:szCs w:val="36"/>
        </w:rPr>
      </w:pPr>
      <w:r>
        <w:rPr>
          <w:rFonts w:ascii="Arial Black" w:hAnsi="Arial Black"/>
          <w:b/>
          <w:sz w:val="36"/>
          <w:szCs w:val="36"/>
        </w:rPr>
        <w:t>Join the campaign</w:t>
      </w:r>
    </w:p>
    <w:p w:rsidR="008029A5" w:rsidRDefault="008029A5" w:rsidP="008029A5">
      <w:pPr>
        <w:jc w:val="center"/>
        <w:rPr>
          <w:rFonts w:ascii="Arial Black" w:hAnsi="Arial Black"/>
          <w:b/>
          <w:sz w:val="36"/>
          <w:szCs w:val="36"/>
        </w:rPr>
      </w:pPr>
    </w:p>
    <w:p w:rsidR="008029A5" w:rsidRDefault="008029A5" w:rsidP="008029A5">
      <w:pPr>
        <w:rPr>
          <w:rFonts w:ascii="Arial Black" w:hAnsi="Arial Black"/>
        </w:rPr>
      </w:pPr>
      <w:r>
        <w:rPr>
          <w:rFonts w:ascii="Arial Black" w:hAnsi="Arial Black"/>
        </w:rPr>
        <w:t>The Fife Health and Social Care Partnership want to close the Primary Care</w:t>
      </w:r>
      <w:r w:rsidR="00661D29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Emergency Service (GP out of hours) run from St Andrews Hospital.</w:t>
      </w:r>
    </w:p>
    <w:p w:rsidR="008029A5" w:rsidRDefault="008029A5" w:rsidP="008029A5">
      <w:pPr>
        <w:rPr>
          <w:rFonts w:ascii="Arial Black" w:hAnsi="Arial Black"/>
        </w:rPr>
      </w:pPr>
    </w:p>
    <w:p w:rsidR="008029A5" w:rsidRDefault="008029A5" w:rsidP="008029A5">
      <w:pPr>
        <w:rPr>
          <w:rFonts w:ascii="Arial Black" w:hAnsi="Arial Black"/>
        </w:rPr>
      </w:pPr>
      <w:r>
        <w:rPr>
          <w:rFonts w:ascii="Arial Black" w:hAnsi="Arial Black"/>
        </w:rPr>
        <w:t>They propose to move the service to Kirkcaldy.</w:t>
      </w:r>
    </w:p>
    <w:p w:rsidR="008029A5" w:rsidRDefault="008029A5" w:rsidP="008029A5">
      <w:pPr>
        <w:rPr>
          <w:rFonts w:ascii="Arial Black" w:hAnsi="Arial Black"/>
        </w:rPr>
      </w:pPr>
    </w:p>
    <w:p w:rsidR="008029A5" w:rsidRDefault="008029A5" w:rsidP="008029A5">
      <w:pPr>
        <w:rPr>
          <w:rFonts w:ascii="Arial Black" w:hAnsi="Arial Black"/>
        </w:rPr>
      </w:pPr>
      <w:r>
        <w:rPr>
          <w:rFonts w:ascii="Arial Black" w:hAnsi="Arial Black"/>
        </w:rPr>
        <w:t xml:space="preserve">Local GPs say that the proposed new service represents an unacceptable loss in local service that will threaten patient safety and impact most profoundly on our elderly </w:t>
      </w:r>
      <w:r w:rsidR="004C61EC">
        <w:rPr>
          <w:rFonts w:ascii="Arial Black" w:hAnsi="Arial Black"/>
        </w:rPr>
        <w:t>patients and</w:t>
      </w:r>
      <w:r>
        <w:rPr>
          <w:rFonts w:ascii="Arial Black" w:hAnsi="Arial Black"/>
        </w:rPr>
        <w:t xml:space="preserve"> families with children</w:t>
      </w:r>
      <w:r w:rsidR="004C61EC">
        <w:rPr>
          <w:rFonts w:ascii="Arial Black" w:hAnsi="Arial Black"/>
        </w:rPr>
        <w:t>. Other residents and visitors plus late shift /night shift workers will also be affected.</w:t>
      </w:r>
    </w:p>
    <w:p w:rsidR="008029A5" w:rsidRDefault="008029A5" w:rsidP="008029A5">
      <w:pPr>
        <w:rPr>
          <w:rFonts w:ascii="Arial Black" w:hAnsi="Arial Black"/>
        </w:rPr>
      </w:pPr>
    </w:p>
    <w:p w:rsidR="008029A5" w:rsidRDefault="008029A5" w:rsidP="008029A5">
      <w:pPr>
        <w:rPr>
          <w:rFonts w:ascii="Arial Black" w:hAnsi="Arial Black"/>
        </w:rPr>
      </w:pPr>
      <w:r>
        <w:rPr>
          <w:rFonts w:ascii="Arial Black" w:hAnsi="Arial Black"/>
        </w:rPr>
        <w:t>As a result of the distance involved in having to travel to Kirkcaldy to access services, North East Fife patients will be the most significantly affected by these proposed changes.</w:t>
      </w:r>
    </w:p>
    <w:p w:rsidR="008029A5" w:rsidRDefault="008029A5" w:rsidP="008029A5">
      <w:pPr>
        <w:rPr>
          <w:rFonts w:ascii="Arial Black" w:hAnsi="Arial Black"/>
        </w:rPr>
      </w:pPr>
    </w:p>
    <w:p w:rsidR="008029A5" w:rsidRDefault="008029A5" w:rsidP="008029A5">
      <w:pPr>
        <w:rPr>
          <w:rFonts w:ascii="Arial Black" w:hAnsi="Arial Black"/>
        </w:rPr>
      </w:pPr>
      <w:r>
        <w:rPr>
          <w:rFonts w:ascii="Arial Black" w:hAnsi="Arial Black"/>
        </w:rPr>
        <w:t xml:space="preserve">In </w:t>
      </w:r>
      <w:r w:rsidR="004C61EC">
        <w:rPr>
          <w:rFonts w:ascii="Arial Black" w:hAnsi="Arial Black"/>
        </w:rPr>
        <w:t>addition,</w:t>
      </w:r>
      <w:r>
        <w:rPr>
          <w:rFonts w:ascii="Arial Black" w:hAnsi="Arial Black"/>
        </w:rPr>
        <w:t xml:space="preserve"> our community hospitals and palliative care units will be left without local medical cover during the out of hours period.</w:t>
      </w:r>
    </w:p>
    <w:p w:rsidR="008029A5" w:rsidRDefault="008029A5" w:rsidP="008029A5">
      <w:pPr>
        <w:rPr>
          <w:rFonts w:ascii="Arial Black" w:hAnsi="Arial Black"/>
        </w:rPr>
      </w:pPr>
    </w:p>
    <w:p w:rsidR="008029A5" w:rsidRDefault="008029A5" w:rsidP="008029A5">
      <w:pPr>
        <w:rPr>
          <w:rFonts w:ascii="Arial Black" w:hAnsi="Arial Black"/>
        </w:rPr>
      </w:pPr>
      <w:r>
        <w:rPr>
          <w:rFonts w:ascii="Arial Black" w:hAnsi="Arial Black"/>
        </w:rPr>
        <w:t>Please stand up for our local health service by signing the petition.</w:t>
      </w:r>
    </w:p>
    <w:p w:rsidR="008029A5" w:rsidRDefault="008029A5" w:rsidP="008029A5">
      <w:pPr>
        <w:rPr>
          <w:rFonts w:ascii="Arial Black" w:hAnsi="Arial Black"/>
        </w:rPr>
      </w:pPr>
    </w:p>
    <w:p w:rsidR="004C61EC" w:rsidRPr="004D5705" w:rsidRDefault="00E3562F" w:rsidP="004C61EC">
      <w:pPr>
        <w:rPr>
          <w:rStyle w:val="Hyperlink"/>
          <w:rFonts w:cstheme="minorHAnsi"/>
          <w:b/>
          <w:sz w:val="56"/>
          <w:szCs w:val="56"/>
        </w:rPr>
      </w:pPr>
      <w:hyperlink r:id="rId4" w:history="1">
        <w:r w:rsidR="004C61EC" w:rsidRPr="004D5705">
          <w:rPr>
            <w:rStyle w:val="Hyperlink"/>
            <w:rFonts w:cstheme="minorHAnsi"/>
            <w:b/>
            <w:sz w:val="56"/>
            <w:szCs w:val="56"/>
          </w:rPr>
          <w:t>https://you.38degrees.org.uk/petitions/</w:t>
        </w:r>
        <w:r w:rsidR="004D5705">
          <w:rPr>
            <w:rStyle w:val="Hyperlink"/>
            <w:rFonts w:cstheme="minorHAnsi"/>
            <w:b/>
            <w:sz w:val="56"/>
            <w:szCs w:val="56"/>
          </w:rPr>
          <w:t xml:space="preserve"> </w:t>
        </w:r>
        <w:bookmarkStart w:id="0" w:name="_GoBack"/>
        <w:bookmarkEnd w:id="0"/>
        <w:r w:rsidR="004C61EC" w:rsidRPr="004D5705">
          <w:rPr>
            <w:rStyle w:val="Hyperlink"/>
            <w:rFonts w:cstheme="minorHAnsi"/>
            <w:b/>
            <w:sz w:val="56"/>
            <w:szCs w:val="56"/>
          </w:rPr>
          <w:t>keep-gp-out-of-hours-services-in-st-andrews</w:t>
        </w:r>
      </w:hyperlink>
    </w:p>
    <w:p w:rsidR="004C61EC" w:rsidRDefault="004C61EC" w:rsidP="004C61EC">
      <w:pPr>
        <w:rPr>
          <w:rStyle w:val="Hyperlink"/>
          <w:rFonts w:cstheme="minorHAnsi"/>
          <w:b/>
          <w:sz w:val="40"/>
          <w:szCs w:val="40"/>
        </w:rPr>
      </w:pPr>
    </w:p>
    <w:p w:rsidR="004C61EC" w:rsidRPr="004C61EC" w:rsidRDefault="004C61EC" w:rsidP="004C61EC">
      <w:pPr>
        <w:jc w:val="center"/>
        <w:rPr>
          <w:rFonts w:cstheme="minorHAnsi"/>
          <w:sz w:val="24"/>
          <w:szCs w:val="24"/>
        </w:rPr>
      </w:pPr>
      <w:r w:rsidRPr="004C61EC">
        <w:rPr>
          <w:rFonts w:cstheme="minorHAnsi"/>
          <w:sz w:val="24"/>
          <w:szCs w:val="24"/>
        </w:rPr>
        <w:t>Paper copies of this petition may be obtained from</w:t>
      </w:r>
    </w:p>
    <w:p w:rsidR="004C61EC" w:rsidRDefault="00E3562F" w:rsidP="004C61EC">
      <w:pPr>
        <w:jc w:val="center"/>
        <w:rPr>
          <w:rFonts w:cstheme="minorHAnsi"/>
          <w:sz w:val="24"/>
          <w:szCs w:val="24"/>
        </w:rPr>
      </w:pPr>
      <w:hyperlink r:id="rId5" w:history="1">
        <w:r w:rsidR="004C61EC" w:rsidRPr="004C61EC">
          <w:rPr>
            <w:rStyle w:val="Hyperlink"/>
            <w:rFonts w:cstheme="minorHAnsi"/>
            <w:sz w:val="24"/>
            <w:szCs w:val="24"/>
          </w:rPr>
          <w:t>willie.rennie.msp@parliament.scot</w:t>
        </w:r>
      </w:hyperlink>
      <w:r w:rsidR="004C61EC" w:rsidRPr="004C61EC">
        <w:rPr>
          <w:rFonts w:cstheme="minorHAnsi"/>
          <w:color w:val="0563C1" w:themeColor="hyperlink"/>
          <w:sz w:val="24"/>
          <w:szCs w:val="24"/>
        </w:rPr>
        <w:t xml:space="preserve"> </w:t>
      </w:r>
      <w:r w:rsidR="004C61EC" w:rsidRPr="004C61EC">
        <w:rPr>
          <w:rFonts w:cstheme="minorHAnsi"/>
          <w:sz w:val="24"/>
          <w:szCs w:val="24"/>
        </w:rPr>
        <w:t>or 01334 656361</w:t>
      </w:r>
    </w:p>
    <w:p w:rsidR="004C61EC" w:rsidRPr="004C61EC" w:rsidRDefault="004C61EC" w:rsidP="004C61EC">
      <w:pPr>
        <w:jc w:val="center"/>
        <w:rPr>
          <w:rFonts w:cstheme="minorHAnsi"/>
          <w:sz w:val="24"/>
          <w:szCs w:val="24"/>
        </w:rPr>
      </w:pPr>
      <w:r w:rsidRPr="004C61EC">
        <w:rPr>
          <w:rFonts w:cstheme="minorHAnsi"/>
          <w:sz w:val="24"/>
          <w:szCs w:val="24"/>
        </w:rPr>
        <w:t xml:space="preserve">or the </w:t>
      </w:r>
      <w:r w:rsidR="004C4CB4">
        <w:rPr>
          <w:rFonts w:cstheme="minorHAnsi"/>
          <w:sz w:val="24"/>
          <w:szCs w:val="24"/>
        </w:rPr>
        <w:t xml:space="preserve">Royal Burgh of St Andrews </w:t>
      </w:r>
      <w:r w:rsidRPr="004C61EC">
        <w:rPr>
          <w:rFonts w:cstheme="minorHAnsi"/>
          <w:sz w:val="24"/>
          <w:szCs w:val="24"/>
        </w:rPr>
        <w:t xml:space="preserve">Community Council </w:t>
      </w:r>
    </w:p>
    <w:sectPr w:rsidR="004C61EC" w:rsidRPr="004C61EC" w:rsidSect="00661D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03B1"/>
    <w:rsid w:val="000603B1"/>
    <w:rsid w:val="00433EBB"/>
    <w:rsid w:val="004C4CB4"/>
    <w:rsid w:val="004C61EC"/>
    <w:rsid w:val="004D5705"/>
    <w:rsid w:val="00661D29"/>
    <w:rsid w:val="0069787E"/>
    <w:rsid w:val="008029A5"/>
    <w:rsid w:val="00854FA9"/>
    <w:rsid w:val="00B517AF"/>
    <w:rsid w:val="00E3562F"/>
    <w:rsid w:val="00E9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61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C61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61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C4CB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illie.rennie.msp@parliament.scot" TargetMode="External"/><Relationship Id="rId4" Type="http://schemas.openxmlformats.org/officeDocument/2006/relationships/hyperlink" Target="https://you.38degrees.org.uk/petitions/keep-gp-out-of-hours-services-in-st-andr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FIFE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</dc:creator>
  <cp:lastModifiedBy>Violet Farquhar</cp:lastModifiedBy>
  <cp:revision>2</cp:revision>
  <dcterms:created xsi:type="dcterms:W3CDTF">2018-09-12T15:29:00Z</dcterms:created>
  <dcterms:modified xsi:type="dcterms:W3CDTF">2018-09-12T15:29:00Z</dcterms:modified>
</cp:coreProperties>
</file>